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Рішення вченої ради</w:t>
      </w:r>
    </w:p>
    <w:p w:rsidR="00383B65" w:rsidRPr="00383B65" w:rsidRDefault="00383B65" w:rsidP="00383B65">
      <w:pPr>
        <w:pStyle w:val="2"/>
        <w:jc w:val="center"/>
        <w:rPr>
          <w:szCs w:val="28"/>
        </w:rPr>
      </w:pPr>
      <w:r w:rsidRPr="00383B65">
        <w:rPr>
          <w:szCs w:val="28"/>
        </w:rPr>
        <w:t>Херсонського державного університету</w:t>
      </w:r>
    </w:p>
    <w:p w:rsidR="00383B65" w:rsidRPr="00383B65" w:rsidRDefault="00383B65" w:rsidP="00383B6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від 24.09.2018 року</w:t>
      </w:r>
    </w:p>
    <w:p w:rsidR="00383B65" w:rsidRPr="00383B65" w:rsidRDefault="00383B65" w:rsidP="00383B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Default="00383B65" w:rsidP="00383B6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Pr="00383B65">
        <w:rPr>
          <w:rFonts w:ascii="Times New Roman" w:hAnsi="Times New Roman"/>
          <w:sz w:val="28"/>
          <w:szCs w:val="28"/>
          <w:lang w:val="uk-UA"/>
        </w:rPr>
        <w:t xml:space="preserve">роботу приймальної комісії </w:t>
      </w:r>
    </w:p>
    <w:p w:rsidR="00383B65" w:rsidRDefault="00383B65" w:rsidP="00383B6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 xml:space="preserve">Херсонського державного університету </w:t>
      </w:r>
    </w:p>
    <w:p w:rsidR="00383B65" w:rsidRPr="00383B65" w:rsidRDefault="00383B65" w:rsidP="00383B6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 xml:space="preserve">в 2017-2018 </w:t>
      </w:r>
      <w:proofErr w:type="spellStart"/>
      <w:r w:rsidRPr="00383B6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83B65">
        <w:rPr>
          <w:rFonts w:ascii="Times New Roman" w:hAnsi="Times New Roman"/>
          <w:sz w:val="28"/>
          <w:szCs w:val="28"/>
          <w:lang w:val="uk-UA"/>
        </w:rPr>
        <w:t>.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відповідального секретаря приймальної комісії </w:t>
      </w:r>
      <w:r w:rsidRPr="00383B65">
        <w:rPr>
          <w:rFonts w:ascii="Times New Roman" w:hAnsi="Times New Roman"/>
          <w:sz w:val="28"/>
          <w:szCs w:val="28"/>
          <w:lang w:val="uk-UA"/>
        </w:rPr>
        <w:t xml:space="preserve">Полякову </w:t>
      </w:r>
      <w:proofErr w:type="spellStart"/>
      <w:r w:rsidRPr="00383B65">
        <w:rPr>
          <w:rFonts w:ascii="Times New Roman" w:hAnsi="Times New Roman"/>
          <w:sz w:val="28"/>
          <w:szCs w:val="28"/>
          <w:lang w:val="uk-UA"/>
        </w:rPr>
        <w:t>Г.М</w:t>
      </w:r>
      <w:proofErr w:type="spellEnd"/>
      <w:r w:rsidRPr="00383B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83B65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Pr="00383B65">
        <w:rPr>
          <w:rFonts w:ascii="Times New Roman" w:hAnsi="Times New Roman"/>
          <w:sz w:val="28"/>
          <w:szCs w:val="28"/>
          <w:lang w:val="uk-UA"/>
        </w:rPr>
        <w:t>перебіг вступної кампанії 2018 року, показники та проблемні питання вступної кампанії, а також пропозиції</w:t>
      </w:r>
      <w:r>
        <w:rPr>
          <w:rFonts w:ascii="Times New Roman" w:hAnsi="Times New Roman"/>
          <w:sz w:val="28"/>
          <w:szCs w:val="28"/>
          <w:lang w:val="uk-UA"/>
        </w:rPr>
        <w:t xml:space="preserve"> для вступної кампанії 2019 року,</w:t>
      </w: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Вчена рада виріш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83B65">
        <w:rPr>
          <w:rFonts w:ascii="Times New Roman" w:hAnsi="Times New Roman"/>
          <w:sz w:val="28"/>
          <w:szCs w:val="28"/>
          <w:lang w:val="uk-UA"/>
        </w:rPr>
        <w:t>ла:</w:t>
      </w:r>
    </w:p>
    <w:p w:rsidR="00383B65" w:rsidRPr="00383B65" w:rsidRDefault="00383B65" w:rsidP="00383B6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Звіт про роботу приймальної комісії у 2017/2018 навчальному році затвердити</w:t>
      </w:r>
    </w:p>
    <w:p w:rsidR="00383B65" w:rsidRPr="00383B65" w:rsidRDefault="00383B65" w:rsidP="00383B6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Роботу приймальної  комісії визнати задовільною.</w:t>
      </w:r>
    </w:p>
    <w:p w:rsidR="00383B65" w:rsidRPr="00383B65" w:rsidRDefault="00383B65" w:rsidP="00383B6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 xml:space="preserve">Систематизовані пропозиції до «Умов прийому на навчання до закладів вищої освіти України в 2019 році» подати до </w:t>
      </w:r>
      <w:proofErr w:type="spellStart"/>
      <w:r w:rsidRPr="00383B65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383B65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Голова:</w:t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 xml:space="preserve">В. П. Олексенко </w:t>
      </w: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3B65" w:rsidRPr="00383B65" w:rsidRDefault="00383B65" w:rsidP="00383B65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40"/>
          <w:sz w:val="28"/>
          <w:szCs w:val="28"/>
          <w:lang w:val="uk-UA"/>
        </w:rPr>
      </w:pPr>
      <w:r w:rsidRPr="00383B65">
        <w:rPr>
          <w:rFonts w:ascii="Times New Roman" w:hAnsi="Times New Roman"/>
          <w:sz w:val="28"/>
          <w:szCs w:val="28"/>
          <w:lang w:val="uk-UA"/>
        </w:rPr>
        <w:t>Секретар:</w:t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</w:r>
      <w:r w:rsidRPr="00383B65">
        <w:rPr>
          <w:rFonts w:ascii="Times New Roman" w:hAnsi="Times New Roman"/>
          <w:sz w:val="28"/>
          <w:szCs w:val="28"/>
          <w:lang w:val="uk-UA"/>
        </w:rPr>
        <w:tab/>
        <w:t>Н. А. Воропай</w:t>
      </w:r>
    </w:p>
    <w:p w:rsidR="00383B65" w:rsidRPr="00383B65" w:rsidRDefault="00383B65" w:rsidP="00383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2A2" w:rsidRPr="00383B65" w:rsidRDefault="00383B65">
      <w:pPr>
        <w:rPr>
          <w:lang w:val="uk-UA"/>
        </w:rPr>
      </w:pPr>
      <w:bookmarkStart w:id="0" w:name="_GoBack"/>
      <w:bookmarkEnd w:id="0"/>
    </w:p>
    <w:sectPr w:rsidR="003E12A2" w:rsidRPr="00383B65" w:rsidSect="00383B65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65"/>
    <w:rsid w:val="00106393"/>
    <w:rsid w:val="00356F61"/>
    <w:rsid w:val="003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6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83B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3B6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DataArt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</cp:revision>
  <dcterms:created xsi:type="dcterms:W3CDTF">2018-10-01T05:58:00Z</dcterms:created>
  <dcterms:modified xsi:type="dcterms:W3CDTF">2018-10-01T06:01:00Z</dcterms:modified>
</cp:coreProperties>
</file>